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49F4" w14:textId="25C5F468" w:rsidR="001765DE" w:rsidRDefault="002531C5">
      <w:r>
        <w:t xml:space="preserve">TEST _ Questionari sulla </w:t>
      </w:r>
      <w:proofErr w:type="spellStart"/>
      <w:r>
        <w:t>DaD</w:t>
      </w:r>
      <w:proofErr w:type="spellEnd"/>
    </w:p>
    <w:p w14:paraId="363DF1FA" w14:textId="4D526D0E" w:rsidR="002531C5" w:rsidRDefault="002531C5">
      <w:r>
        <w:t xml:space="preserve">Per i DOCENTI </w:t>
      </w:r>
    </w:p>
    <w:p w14:paraId="6E2E8C5F" w14:textId="25722282" w:rsidR="002531C5" w:rsidRDefault="002531C5">
      <w:hyperlink r:id="rId4" w:history="1">
        <w:r w:rsidRPr="00CC69F2">
          <w:rPr>
            <w:rStyle w:val="Collegamentoipertestuale"/>
          </w:rPr>
          <w:t>https://docs.google.com/forms/d/e/1FAIpQLSd_Cbf7jsP1fgCZaeQOz7qWfeJwgKiCN0qXMt1xRzAWMadmXw/viewform?usp=pp_url</w:t>
        </w:r>
      </w:hyperlink>
    </w:p>
    <w:p w14:paraId="1703447D" w14:textId="77777777" w:rsidR="002531C5" w:rsidRDefault="002531C5">
      <w:r w:rsidRPr="002531C5">
        <w:t xml:space="preserve">Cari colleghi, l’UCIIM ha organizzato un’indagine sul lavoro svolto da docenti e studenti in modalità </w:t>
      </w:r>
      <w:proofErr w:type="spellStart"/>
      <w:r w:rsidRPr="002531C5">
        <w:t>dad</w:t>
      </w:r>
      <w:proofErr w:type="spellEnd"/>
      <w:r w:rsidRPr="002531C5">
        <w:t xml:space="preserve">, per raccogliere elementi sui quali riflettere per il prossimo anno scolastico. Vi preghiamo di diffondere il più possibile, anche ai non soci, il primo questionario e di compilarlo entro il 12 giugno. Il secondo questionario è rivolto agli studenti per raccogliere le loro impressioni e osservazioni sul lavoro in </w:t>
      </w:r>
      <w:proofErr w:type="spellStart"/>
      <w:r w:rsidRPr="002531C5">
        <w:t>dad</w:t>
      </w:r>
      <w:proofErr w:type="spellEnd"/>
      <w:r w:rsidRPr="002531C5">
        <w:t xml:space="preserve">. Vi preghiamo di diffonderlo il più possibile e di curarne la compilazione da parte dei vostri studenti. Anche per questo il termine di chiusura e il 12 giugno. L’analisi delle risposte ai questionari sarà fonte di riflessione e di condivisione per tutti noi. Grazie della collaborazione.    </w:t>
      </w:r>
    </w:p>
    <w:p w14:paraId="26A2978A" w14:textId="702D5ADA" w:rsidR="002531C5" w:rsidRDefault="002531C5">
      <w:r w:rsidRPr="002531C5">
        <w:t>La presidenza nazionale</w:t>
      </w:r>
      <w:r>
        <w:t>.</w:t>
      </w:r>
    </w:p>
    <w:p w14:paraId="30ACC351" w14:textId="125AEB73" w:rsidR="002531C5" w:rsidRDefault="002531C5">
      <w:r>
        <w:t>e per gli STUDENTI</w:t>
      </w:r>
    </w:p>
    <w:p w14:paraId="4507500D" w14:textId="73671ED6" w:rsidR="002531C5" w:rsidRDefault="002531C5">
      <w:hyperlink r:id="rId5" w:history="1">
        <w:r w:rsidRPr="00CC69F2">
          <w:rPr>
            <w:rStyle w:val="Collegamentoipertestuale"/>
          </w:rPr>
          <w:t>https://docs.google.com/forms/d/e/1FAIpQLSeYJcpA9aQT1R4i9O6ol_UTPn_N8gS6TyLRZ0WwCSuyutP57Q/viewform?usp=pp_url</w:t>
        </w:r>
      </w:hyperlink>
    </w:p>
    <w:p w14:paraId="5616F71F" w14:textId="4A133202" w:rsidR="002531C5" w:rsidRDefault="002531C5"/>
    <w:p w14:paraId="5D725715" w14:textId="0683B11A" w:rsidR="002531C5" w:rsidRDefault="002531C5"/>
    <w:p w14:paraId="052DD837" w14:textId="4ACC5813" w:rsidR="002531C5" w:rsidRDefault="002531C5"/>
    <w:p w14:paraId="1C5B9D2F" w14:textId="01A9C41B" w:rsidR="002531C5" w:rsidRDefault="002531C5"/>
    <w:p w14:paraId="68D503D7" w14:textId="4F014C9C" w:rsidR="002531C5" w:rsidRDefault="002531C5"/>
    <w:p w14:paraId="7FE4EB7D" w14:textId="0C2B0D0E" w:rsidR="002531C5" w:rsidRDefault="002531C5"/>
    <w:p w14:paraId="6AA08243" w14:textId="2AB23CAD" w:rsidR="002531C5" w:rsidRDefault="002531C5"/>
    <w:p w14:paraId="12CE87C0" w14:textId="183A8E7E" w:rsidR="002531C5" w:rsidRDefault="002531C5"/>
    <w:p w14:paraId="19794507" w14:textId="5C59DB6F" w:rsidR="002531C5" w:rsidRDefault="002531C5"/>
    <w:p w14:paraId="7E440C82" w14:textId="13A0D99B" w:rsidR="002531C5" w:rsidRDefault="002531C5"/>
    <w:p w14:paraId="1CC8C4E3" w14:textId="5D35E712" w:rsidR="002531C5" w:rsidRDefault="002531C5"/>
    <w:p w14:paraId="77EE76A0" w14:textId="1249D735" w:rsidR="002531C5" w:rsidRDefault="002531C5"/>
    <w:p w14:paraId="35D1C221" w14:textId="77777777" w:rsidR="002531C5" w:rsidRDefault="002531C5"/>
    <w:p w14:paraId="1D5B68F0" w14:textId="77777777" w:rsidR="002531C5" w:rsidRDefault="002531C5"/>
    <w:p w14:paraId="37D29C61" w14:textId="77777777" w:rsidR="002531C5" w:rsidRDefault="002531C5"/>
    <w:sectPr w:rsidR="002531C5" w:rsidSect="00BD7FA7">
      <w:pgSz w:w="11906" w:h="16838" w:code="9"/>
      <w:pgMar w:top="1417" w:right="1134" w:bottom="1134" w:left="1134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C5"/>
    <w:rsid w:val="001765DE"/>
    <w:rsid w:val="002531C5"/>
    <w:rsid w:val="002B5163"/>
    <w:rsid w:val="0056222E"/>
    <w:rsid w:val="00820D7B"/>
    <w:rsid w:val="008749B8"/>
    <w:rsid w:val="00B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BB3F"/>
  <w15:chartTrackingRefBased/>
  <w15:docId w15:val="{497F226B-7AFA-4CC6-9B47-2AD48E9C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A7"/>
  </w:style>
  <w:style w:type="paragraph" w:styleId="Titolo1">
    <w:name w:val="heading 1"/>
    <w:basedOn w:val="Normale"/>
    <w:next w:val="Normale"/>
    <w:link w:val="Titolo1Carattere"/>
    <w:uiPriority w:val="9"/>
    <w:qFormat/>
    <w:rsid w:val="00BD7FA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F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F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F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F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F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FA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FA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FA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FA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FA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FA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FA7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FA7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FA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FA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FA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FA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D7FA7"/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FA7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D7FA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FA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FA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D7FA7"/>
    <w:rPr>
      <w:b/>
      <w:bCs/>
    </w:rPr>
  </w:style>
  <w:style w:type="character" w:styleId="Enfasicorsivo">
    <w:name w:val="Emphasis"/>
    <w:basedOn w:val="Carpredefinitoparagrafo"/>
    <w:uiPriority w:val="20"/>
    <w:qFormat/>
    <w:rsid w:val="00BD7FA7"/>
    <w:rPr>
      <w:i/>
      <w:iCs/>
    </w:rPr>
  </w:style>
  <w:style w:type="paragraph" w:styleId="Nessunaspaziatura">
    <w:name w:val="No Spacing"/>
    <w:uiPriority w:val="1"/>
    <w:qFormat/>
    <w:rsid w:val="00BD7FA7"/>
    <w:p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D7FA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FA7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FA7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FA7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D7FA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D7FA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D7FA7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D7FA7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D7FA7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FA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531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YJcpA9aQT1R4i9O6ol_UTPn_N8gS6TyLRZ0WwCSuyutP57Q/viewform?usp=pp_url" TargetMode="External"/><Relationship Id="rId4" Type="http://schemas.openxmlformats.org/officeDocument/2006/relationships/hyperlink" Target="https://docs.google.com/forms/d/e/1FAIpQLSd_Cbf7jsP1fgCZaeQOz7qWfeJwgKiCN0qXMt1xRzAWMadmXw/viewform?usp=pp_url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Ferruglio</dc:creator>
  <cp:keywords/>
  <dc:description/>
  <cp:lastModifiedBy>Luigi Ferruglio</cp:lastModifiedBy>
  <cp:revision>1</cp:revision>
  <dcterms:created xsi:type="dcterms:W3CDTF">2020-06-06T09:55:00Z</dcterms:created>
  <dcterms:modified xsi:type="dcterms:W3CDTF">2020-06-06T10:00:00Z</dcterms:modified>
</cp:coreProperties>
</file>